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r w:rsidRPr="00BA0EFC">
        <w:rPr>
          <w:rFonts w:ascii="Arial" w:hAnsi="Arial" w:cs="Arial"/>
          <w:b/>
          <w:bCs/>
          <w:color w:val="000000"/>
        </w:rPr>
        <w:t xml:space="preserve">Arbejde på last </w:t>
      </w:r>
    </w:p>
    <w:bookmarkEnd w:id="0"/>
    <w:p w:rsid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 xml:space="preserve">Instruktion </w:t>
      </w:r>
    </w:p>
    <w:p w:rsidR="00BA0EFC" w:rsidRPr="00BA0EFC" w:rsidRDefault="00BA0EFC" w:rsidP="00BA0EFC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Der arbejdes og færdes som udgangspunkt ikke på lasten </w:t>
      </w:r>
    </w:p>
    <w:p w:rsidR="00BA0EFC" w:rsidRPr="00BA0EFC" w:rsidRDefault="00BA0EFC" w:rsidP="00BA0EFC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Ved reparationsarbejde kan det dog være nødvendigt at arbejde på lasten </w:t>
      </w:r>
    </w:p>
    <w:p w:rsidR="00BA0EFC" w:rsidRPr="00BA0EFC" w:rsidRDefault="00BA0EFC" w:rsidP="00BA0EFC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Sørg for at forøge det areal du står på ved at lægge træplader på sandet, så du ikke synker i </w:t>
      </w:r>
    </w:p>
    <w:p w:rsidR="00BA0EFC" w:rsidRPr="00BA0EFC" w:rsidRDefault="00BA0EFC" w:rsidP="00BA0EFC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Opret faldsikring hvis du arbejder på sten </w:t>
      </w: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 xml:space="preserve">Ulykker og skader </w:t>
      </w:r>
    </w:p>
    <w:p w:rsidR="00BA0EFC" w:rsidRPr="00BA0EFC" w:rsidRDefault="00BA0EFC" w:rsidP="00BA0EFC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Skader på ben og fødder pga. færdsel i områder med stenunderlag </w:t>
      </w:r>
    </w:p>
    <w:p w:rsidR="00BA0EFC" w:rsidRPr="00BA0EFC" w:rsidRDefault="00BA0EFC" w:rsidP="00BA0EFC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Skader på legeme ved fald </w:t>
      </w:r>
    </w:p>
    <w:p w:rsidR="00BA0EFC" w:rsidRPr="00BA0EFC" w:rsidRDefault="00BA0EFC" w:rsidP="00BA0EFC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Mulighed for drukning ved blødt materiale </w:t>
      </w: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 xml:space="preserve">Sygdomme </w:t>
      </w:r>
    </w:p>
    <w:p w:rsidR="00BA0EFC" w:rsidRPr="00BA0EFC" w:rsidRDefault="00BA0EFC" w:rsidP="00BA0EFC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Psykiske påvirkninger ved at synke i blødt materiale </w:t>
      </w: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 xml:space="preserve">Forebyggelse </w:t>
      </w:r>
    </w:p>
    <w:p w:rsidR="00BA0EFC" w:rsidRPr="00BA0EFC" w:rsidRDefault="00BA0EFC" w:rsidP="00BA0EFC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Adviser broen om at du påtænker at arbejde på lasten </w:t>
      </w:r>
    </w:p>
    <w:p w:rsidR="00BA0EFC" w:rsidRPr="00BA0EFC" w:rsidRDefault="00BA0EFC" w:rsidP="00BA0EFC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Skab radiokontakt med broen </w:t>
      </w:r>
    </w:p>
    <w:p w:rsidR="00BA0EFC" w:rsidRPr="00BA0EFC" w:rsidRDefault="00BA0EFC" w:rsidP="00BA0EFC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Læg træplader på materialet, så du ikke synker i </w:t>
      </w:r>
    </w:p>
    <w:p w:rsidR="00BA0EFC" w:rsidRPr="00BA0EFC" w:rsidRDefault="00BA0EFC" w:rsidP="00BA0EFC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Skab stabilt underlag hvis det er i flere niveauer </w:t>
      </w:r>
    </w:p>
    <w:p w:rsidR="00BA0EFC" w:rsidRPr="00BA0EFC" w:rsidRDefault="00BA0EFC" w:rsidP="00BA0EFC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Opsæt faldsikring hvis risiko for fald </w:t>
      </w: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 xml:space="preserve">Værnemidler </w:t>
      </w:r>
    </w:p>
    <w:p w:rsidR="00BA0EFC" w:rsidRPr="00BA0EFC" w:rsidRDefault="00BA0EFC" w:rsidP="00BA0EF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Faldsikring </w:t>
      </w:r>
    </w:p>
    <w:p w:rsidR="00BA0EFC" w:rsidRPr="00BA0EFC" w:rsidRDefault="00BA0EFC" w:rsidP="00BA0EF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Hjelm </w:t>
      </w:r>
    </w:p>
    <w:p w:rsidR="00BA0EFC" w:rsidRPr="00BA0EFC" w:rsidRDefault="00BA0EFC" w:rsidP="00BA0EF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Og hvad der ellers er påkrævet i forhold til arbejdet, som skal udføres </w:t>
      </w: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 xml:space="preserve">Hjælpemidler </w:t>
      </w:r>
    </w:p>
    <w:p w:rsidR="00BA0EFC" w:rsidRPr="00BA0EFC" w:rsidRDefault="00BA0EFC" w:rsidP="00BA0EFC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EFC">
        <w:rPr>
          <w:rFonts w:ascii="Arial" w:hAnsi="Arial" w:cs="Arial"/>
          <w:color w:val="000000"/>
        </w:rPr>
        <w:t xml:space="preserve">Træplader og planker </w:t>
      </w:r>
    </w:p>
    <w:p w:rsidR="00BA0EFC" w:rsidRPr="00BA0EFC" w:rsidRDefault="00BA0EFC" w:rsidP="00BA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1D14" w:rsidRDefault="00BA0EFC" w:rsidP="00BA0EF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BA0EFC">
        <w:rPr>
          <w:rFonts w:ascii="Arial" w:hAnsi="Arial" w:cs="Arial"/>
          <w:b/>
          <w:bCs/>
          <w:i/>
          <w:iCs/>
          <w:color w:val="000000"/>
        </w:rPr>
        <w:t>Læs mere</w:t>
      </w:r>
    </w:p>
    <w:p w:rsidR="00BA0EFC" w:rsidRPr="00BA0EFC" w:rsidRDefault="00BA0EFC" w:rsidP="00BA0EFC">
      <w:pPr>
        <w:spacing w:after="0" w:line="240" w:lineRule="auto"/>
        <w:rPr>
          <w:rFonts w:ascii="Arial" w:hAnsi="Arial" w:cs="Arial"/>
          <w:i/>
        </w:rPr>
      </w:pPr>
    </w:p>
    <w:sectPr w:rsidR="00BA0EFC" w:rsidRPr="00BA0E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632"/>
    <w:multiLevelType w:val="hybridMultilevel"/>
    <w:tmpl w:val="5F56F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618D4"/>
    <w:multiLevelType w:val="hybridMultilevel"/>
    <w:tmpl w:val="60C62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F584B"/>
    <w:multiLevelType w:val="hybridMultilevel"/>
    <w:tmpl w:val="E7A2D7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984B8D"/>
    <w:multiLevelType w:val="hybridMultilevel"/>
    <w:tmpl w:val="49A6E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E054B"/>
    <w:multiLevelType w:val="hybridMultilevel"/>
    <w:tmpl w:val="785A7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4"/>
  </w:num>
  <w:num w:numId="11">
    <w:abstractNumId w:val="7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236D83"/>
    <w:rsid w:val="002E01FC"/>
    <w:rsid w:val="00431D14"/>
    <w:rsid w:val="00551699"/>
    <w:rsid w:val="005F524D"/>
    <w:rsid w:val="008607C3"/>
    <w:rsid w:val="009662B5"/>
    <w:rsid w:val="009D474B"/>
    <w:rsid w:val="00AA1CAA"/>
    <w:rsid w:val="00B945DA"/>
    <w:rsid w:val="00BA0EFC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B7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2018-07-20T09:08:00Z</dcterms:created>
  <dcterms:modified xsi:type="dcterms:W3CDTF">2018-07-20T09:08:00Z</dcterms:modified>
</cp:coreProperties>
</file>